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867"/>
        <w:tblW w:w="13462" w:type="dxa"/>
        <w:tblLook w:val="04A0" w:firstRow="1" w:lastRow="0" w:firstColumn="1" w:lastColumn="0" w:noHBand="0" w:noVBand="1"/>
      </w:tblPr>
      <w:tblGrid>
        <w:gridCol w:w="1266"/>
        <w:gridCol w:w="2557"/>
        <w:gridCol w:w="1134"/>
        <w:gridCol w:w="1134"/>
        <w:gridCol w:w="989"/>
        <w:gridCol w:w="1280"/>
        <w:gridCol w:w="992"/>
        <w:gridCol w:w="992"/>
        <w:gridCol w:w="1418"/>
        <w:gridCol w:w="1700"/>
      </w:tblGrid>
      <w:tr w:rsidR="007139AD" w:rsidRPr="00630A85" w14:paraId="09AE6E26" w14:textId="77012F7D" w:rsidTr="00155865">
        <w:tc>
          <w:tcPr>
            <w:tcW w:w="4957" w:type="dxa"/>
            <w:gridSpan w:val="3"/>
            <w:shd w:val="clear" w:color="auto" w:fill="538135" w:themeFill="accent6" w:themeFillShade="BF"/>
          </w:tcPr>
          <w:p w14:paraId="3D63F6BE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505" w:type="dxa"/>
            <w:gridSpan w:val="7"/>
            <w:shd w:val="clear" w:color="auto" w:fill="538135" w:themeFill="accent6" w:themeFillShade="BF"/>
          </w:tcPr>
          <w:p w14:paraId="0387D5F6" w14:textId="4946A8DB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30A85">
              <w:rPr>
                <w:rFonts w:ascii="Arial" w:hAnsi="Arial" w:cs="Arial"/>
                <w:color w:val="FFFFFF" w:themeColor="background1"/>
              </w:rPr>
              <w:t>Response Forms</w:t>
            </w:r>
          </w:p>
        </w:tc>
      </w:tr>
      <w:tr w:rsidR="007139AD" w:rsidRPr="00630A85" w14:paraId="34C44ED8" w14:textId="0D27E21D" w:rsidTr="00155865">
        <w:tc>
          <w:tcPr>
            <w:tcW w:w="4957" w:type="dxa"/>
            <w:gridSpan w:val="3"/>
            <w:vMerge w:val="restart"/>
            <w:shd w:val="clear" w:color="auto" w:fill="538135" w:themeFill="accent6" w:themeFillShade="BF"/>
          </w:tcPr>
          <w:p w14:paraId="03C461A7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30A85">
              <w:rPr>
                <w:rFonts w:ascii="Arial" w:hAnsi="Arial" w:cs="Arial"/>
                <w:color w:val="FFFFFF" w:themeColor="background1"/>
              </w:rPr>
              <w:t>Proposal Forms</w:t>
            </w:r>
          </w:p>
        </w:tc>
        <w:tc>
          <w:tcPr>
            <w:tcW w:w="3403" w:type="dxa"/>
            <w:gridSpan w:val="3"/>
            <w:shd w:val="clear" w:color="auto" w:fill="538135" w:themeFill="accent6" w:themeFillShade="BF"/>
          </w:tcPr>
          <w:p w14:paraId="1FE2FFD6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30A85">
              <w:rPr>
                <w:rFonts w:ascii="Arial" w:hAnsi="Arial" w:cs="Arial"/>
                <w:color w:val="FFFFFF" w:themeColor="background1"/>
              </w:rPr>
              <w:t>From Train Operator</w:t>
            </w:r>
          </w:p>
        </w:tc>
        <w:tc>
          <w:tcPr>
            <w:tcW w:w="3402" w:type="dxa"/>
            <w:gridSpan w:val="3"/>
            <w:shd w:val="clear" w:color="auto" w:fill="538135" w:themeFill="accent6" w:themeFillShade="BF"/>
          </w:tcPr>
          <w:p w14:paraId="627D891C" w14:textId="3B56A1E7" w:rsidR="007139AD" w:rsidRPr="00630A85" w:rsidRDefault="00155865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155865">
              <w:rPr>
                <w:rFonts w:ascii="Arial" w:hAnsi="Arial" w:cs="Arial"/>
                <w:color w:val="FFFFFF" w:themeColor="background1"/>
              </w:rPr>
              <w:t>From Amey Infrastructure Wales (AIW) as CVL Infrastructure Manager (IM)</w:t>
            </w:r>
          </w:p>
        </w:tc>
        <w:tc>
          <w:tcPr>
            <w:tcW w:w="1700" w:type="dxa"/>
            <w:shd w:val="clear" w:color="auto" w:fill="538135" w:themeFill="accent6" w:themeFillShade="BF"/>
          </w:tcPr>
          <w:p w14:paraId="4E1A184C" w14:textId="2A907596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Non-Access Parties</w:t>
            </w:r>
          </w:p>
        </w:tc>
      </w:tr>
      <w:tr w:rsidR="007139AD" w:rsidRPr="00630A85" w14:paraId="17477161" w14:textId="5A230A6D" w:rsidTr="00155865">
        <w:trPr>
          <w:trHeight w:val="486"/>
        </w:trPr>
        <w:tc>
          <w:tcPr>
            <w:tcW w:w="4957" w:type="dxa"/>
            <w:gridSpan w:val="3"/>
            <w:vMerge/>
            <w:shd w:val="clear" w:color="auto" w:fill="538135" w:themeFill="accent6" w:themeFillShade="BF"/>
          </w:tcPr>
          <w:p w14:paraId="6A118DB5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538135" w:themeFill="accent6" w:themeFillShade="BF"/>
          </w:tcPr>
          <w:p w14:paraId="3E763F68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30A85">
              <w:rPr>
                <w:rFonts w:ascii="Arial" w:hAnsi="Arial" w:cs="Arial"/>
                <w:color w:val="FFFFFF" w:themeColor="background1"/>
              </w:rPr>
              <w:t>Accept</w:t>
            </w:r>
          </w:p>
        </w:tc>
        <w:tc>
          <w:tcPr>
            <w:tcW w:w="989" w:type="dxa"/>
            <w:shd w:val="clear" w:color="auto" w:fill="538135" w:themeFill="accent6" w:themeFillShade="BF"/>
          </w:tcPr>
          <w:p w14:paraId="596B4CC6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30A85">
              <w:rPr>
                <w:rFonts w:ascii="Arial" w:hAnsi="Arial" w:cs="Arial"/>
                <w:color w:val="FFFFFF" w:themeColor="background1"/>
              </w:rPr>
              <w:t>Reject</w:t>
            </w:r>
          </w:p>
        </w:tc>
        <w:tc>
          <w:tcPr>
            <w:tcW w:w="1280" w:type="dxa"/>
            <w:shd w:val="clear" w:color="auto" w:fill="538135" w:themeFill="accent6" w:themeFillShade="BF"/>
          </w:tcPr>
          <w:p w14:paraId="046D3986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Comments</w:t>
            </w:r>
          </w:p>
        </w:tc>
        <w:tc>
          <w:tcPr>
            <w:tcW w:w="992" w:type="dxa"/>
            <w:shd w:val="clear" w:color="auto" w:fill="538135" w:themeFill="accent6" w:themeFillShade="BF"/>
          </w:tcPr>
          <w:p w14:paraId="6D448B3D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30A85">
              <w:rPr>
                <w:rFonts w:ascii="Arial" w:hAnsi="Arial" w:cs="Arial"/>
                <w:color w:val="FFFFFF" w:themeColor="background1"/>
              </w:rPr>
              <w:t>Accept</w:t>
            </w:r>
          </w:p>
        </w:tc>
        <w:tc>
          <w:tcPr>
            <w:tcW w:w="992" w:type="dxa"/>
            <w:shd w:val="clear" w:color="auto" w:fill="538135" w:themeFill="accent6" w:themeFillShade="BF"/>
          </w:tcPr>
          <w:p w14:paraId="799EA0E3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30A85">
              <w:rPr>
                <w:rFonts w:ascii="Arial" w:hAnsi="Arial" w:cs="Arial"/>
                <w:color w:val="FFFFFF" w:themeColor="background1"/>
              </w:rPr>
              <w:t>Reject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14:paraId="558F1CE0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Preliminary Response</w:t>
            </w:r>
          </w:p>
        </w:tc>
        <w:tc>
          <w:tcPr>
            <w:tcW w:w="1700" w:type="dxa"/>
            <w:shd w:val="clear" w:color="auto" w:fill="538135" w:themeFill="accent6" w:themeFillShade="BF"/>
          </w:tcPr>
          <w:p w14:paraId="0D53EA3E" w14:textId="0834D06C" w:rsidR="007139AD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Comments</w:t>
            </w:r>
          </w:p>
        </w:tc>
      </w:tr>
      <w:tr w:rsidR="007139AD" w:rsidRPr="00630A85" w14:paraId="1EC061FE" w14:textId="674DFC8D" w:rsidTr="00155865">
        <w:tc>
          <w:tcPr>
            <w:tcW w:w="1266" w:type="dxa"/>
            <w:shd w:val="clear" w:color="auto" w:fill="538135" w:themeFill="accent6" w:themeFillShade="BF"/>
          </w:tcPr>
          <w:p w14:paraId="2AD55FE5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F2</w:t>
            </w:r>
          </w:p>
        </w:tc>
        <w:tc>
          <w:tcPr>
            <w:tcW w:w="2557" w:type="dxa"/>
            <w:shd w:val="clear" w:color="auto" w:fill="538135" w:themeFill="accent6" w:themeFillShade="BF"/>
          </w:tcPr>
          <w:p w14:paraId="56CC9CDF" w14:textId="77777777" w:rsidR="007139AD" w:rsidRPr="007139AD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139A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Sponsor initiation proposal</w:t>
            </w:r>
          </w:p>
        </w:tc>
        <w:tc>
          <w:tcPr>
            <w:tcW w:w="1134" w:type="dxa"/>
            <w:shd w:val="clear" w:color="auto" w:fill="538135" w:themeFill="accent6" w:themeFillShade="BF"/>
            <w:vAlign w:val="center"/>
          </w:tcPr>
          <w:p w14:paraId="02AAF833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0A8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34" w:type="dxa"/>
            <w:vAlign w:val="center"/>
          </w:tcPr>
          <w:p w14:paraId="74006031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14:paraId="4D772353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14:paraId="6E930ABB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1A0F9123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623FA017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3DED6AEC" w14:textId="77777777" w:rsidR="007139AD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</w:tcPr>
          <w:p w14:paraId="35DE979F" w14:textId="77777777" w:rsidR="007139AD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39AD" w:rsidRPr="00630A85" w14:paraId="5E2B8C9A" w14:textId="376B85E7" w:rsidTr="00155865">
        <w:tc>
          <w:tcPr>
            <w:tcW w:w="1266" w:type="dxa"/>
            <w:shd w:val="clear" w:color="auto" w:fill="538135" w:themeFill="accent6" w:themeFillShade="BF"/>
          </w:tcPr>
          <w:p w14:paraId="557C1521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F2</w:t>
            </w:r>
          </w:p>
        </w:tc>
        <w:tc>
          <w:tcPr>
            <w:tcW w:w="2557" w:type="dxa"/>
            <w:shd w:val="clear" w:color="auto" w:fill="538135" w:themeFill="accent6" w:themeFillShade="BF"/>
          </w:tcPr>
          <w:p w14:paraId="14437440" w14:textId="2CB44D2C" w:rsidR="007139AD" w:rsidRPr="007139AD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139A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Sponsor Vehicle Change Proposal Notification to consultees</w:t>
            </w:r>
          </w:p>
        </w:tc>
        <w:tc>
          <w:tcPr>
            <w:tcW w:w="1134" w:type="dxa"/>
            <w:shd w:val="clear" w:color="auto" w:fill="538135" w:themeFill="accent6" w:themeFillShade="BF"/>
            <w:vAlign w:val="center"/>
          </w:tcPr>
          <w:p w14:paraId="7ACF65E2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134" w:type="dxa"/>
            <w:vAlign w:val="center"/>
          </w:tcPr>
          <w:p w14:paraId="01847682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14:paraId="51C2FFD0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14:paraId="40DCBD4F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6F575078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03B70475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1F32AF88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</w:tcPr>
          <w:p w14:paraId="32FCD246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39AD" w:rsidRPr="00630A85" w14:paraId="65143451" w14:textId="281B9BBA" w:rsidTr="00155865">
        <w:tc>
          <w:tcPr>
            <w:tcW w:w="1266" w:type="dxa"/>
            <w:shd w:val="clear" w:color="auto" w:fill="538135" w:themeFill="accent6" w:themeFillShade="BF"/>
          </w:tcPr>
          <w:p w14:paraId="47BDE25C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F2</w:t>
            </w:r>
          </w:p>
        </w:tc>
        <w:tc>
          <w:tcPr>
            <w:tcW w:w="2557" w:type="dxa"/>
            <w:shd w:val="clear" w:color="auto" w:fill="538135" w:themeFill="accent6" w:themeFillShade="BF"/>
          </w:tcPr>
          <w:p w14:paraId="5AA1CB45" w14:textId="77777777" w:rsidR="007139AD" w:rsidRPr="007139AD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139A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CVL IM Vehicle Change Notice</w:t>
            </w:r>
          </w:p>
        </w:tc>
        <w:tc>
          <w:tcPr>
            <w:tcW w:w="1134" w:type="dxa"/>
            <w:shd w:val="clear" w:color="auto" w:fill="538135" w:themeFill="accent6" w:themeFillShade="BF"/>
            <w:vAlign w:val="center"/>
          </w:tcPr>
          <w:p w14:paraId="0C000CD5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134" w:type="dxa"/>
            <w:vAlign w:val="center"/>
          </w:tcPr>
          <w:p w14:paraId="78F8F708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89" w:type="dxa"/>
            <w:vAlign w:val="center"/>
          </w:tcPr>
          <w:p w14:paraId="0229DBD5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280" w:type="dxa"/>
          </w:tcPr>
          <w:p w14:paraId="1AE3197A" w14:textId="77777777" w:rsidR="007139AD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15551F6A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992" w:type="dxa"/>
            <w:vAlign w:val="center"/>
          </w:tcPr>
          <w:p w14:paraId="7DA2D190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1418" w:type="dxa"/>
            <w:vAlign w:val="center"/>
          </w:tcPr>
          <w:p w14:paraId="6A4E7A05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00" w:type="dxa"/>
            <w:vAlign w:val="center"/>
          </w:tcPr>
          <w:p w14:paraId="4631EF4F" w14:textId="6D2C66A5" w:rsidR="007139AD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</w:tr>
      <w:tr w:rsidR="007139AD" w:rsidRPr="00630A85" w14:paraId="442D67A8" w14:textId="04B68125" w:rsidTr="00155865">
        <w:tc>
          <w:tcPr>
            <w:tcW w:w="1266" w:type="dxa"/>
            <w:shd w:val="clear" w:color="auto" w:fill="538135" w:themeFill="accent6" w:themeFillShade="BF"/>
          </w:tcPr>
          <w:p w14:paraId="5327F8CB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F2.5</w:t>
            </w:r>
          </w:p>
        </w:tc>
        <w:tc>
          <w:tcPr>
            <w:tcW w:w="2557" w:type="dxa"/>
            <w:shd w:val="clear" w:color="auto" w:fill="538135" w:themeFill="accent6" w:themeFillShade="BF"/>
          </w:tcPr>
          <w:p w14:paraId="3F8056C4" w14:textId="232239D2" w:rsidR="007139AD" w:rsidRPr="007139AD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139A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CVL IM Variation to Vehicle Change</w:t>
            </w:r>
          </w:p>
        </w:tc>
        <w:tc>
          <w:tcPr>
            <w:tcW w:w="1134" w:type="dxa"/>
            <w:shd w:val="clear" w:color="auto" w:fill="538135" w:themeFill="accent6" w:themeFillShade="BF"/>
            <w:vAlign w:val="center"/>
          </w:tcPr>
          <w:p w14:paraId="398D80EF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134" w:type="dxa"/>
            <w:vAlign w:val="center"/>
          </w:tcPr>
          <w:p w14:paraId="0498219A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89" w:type="dxa"/>
            <w:vAlign w:val="center"/>
          </w:tcPr>
          <w:p w14:paraId="5B4DBD14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280" w:type="dxa"/>
          </w:tcPr>
          <w:p w14:paraId="505B8194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6186F862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11F3BDD7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4EC6ACB5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</w:tcPr>
          <w:p w14:paraId="68851AF1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39AD" w:rsidRPr="00630A85" w14:paraId="6BB3BC92" w14:textId="556779B9" w:rsidTr="00155865">
        <w:tc>
          <w:tcPr>
            <w:tcW w:w="1266" w:type="dxa"/>
            <w:shd w:val="clear" w:color="auto" w:fill="538135" w:themeFill="accent6" w:themeFillShade="BF"/>
          </w:tcPr>
          <w:p w14:paraId="1CEE6BCE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F4</w:t>
            </w:r>
          </w:p>
        </w:tc>
        <w:tc>
          <w:tcPr>
            <w:tcW w:w="2557" w:type="dxa"/>
            <w:shd w:val="clear" w:color="auto" w:fill="538135" w:themeFill="accent6" w:themeFillShade="BF"/>
          </w:tcPr>
          <w:p w14:paraId="01AA742A" w14:textId="77777777" w:rsidR="007139AD" w:rsidRPr="007139AD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139A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Competent Authority Vehicle Change Notice</w:t>
            </w:r>
          </w:p>
        </w:tc>
        <w:tc>
          <w:tcPr>
            <w:tcW w:w="1134" w:type="dxa"/>
            <w:shd w:val="clear" w:color="auto" w:fill="538135" w:themeFill="accent6" w:themeFillShade="BF"/>
            <w:vAlign w:val="center"/>
          </w:tcPr>
          <w:p w14:paraId="033716D3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1134" w:type="dxa"/>
            <w:vAlign w:val="center"/>
          </w:tcPr>
          <w:p w14:paraId="73734C88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14:paraId="294BF0DE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vAlign w:val="center"/>
          </w:tcPr>
          <w:p w14:paraId="61644365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92" w:type="dxa"/>
            <w:vAlign w:val="center"/>
          </w:tcPr>
          <w:p w14:paraId="5E7A7638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1B163E34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3F5D0E08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</w:tcPr>
          <w:p w14:paraId="7DB596CE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39AD" w:rsidRPr="00630A85" w14:paraId="20968B9F" w14:textId="3A674C8E" w:rsidTr="00155865">
        <w:tc>
          <w:tcPr>
            <w:tcW w:w="1266" w:type="dxa"/>
            <w:shd w:val="clear" w:color="auto" w:fill="538135" w:themeFill="accent6" w:themeFillShade="BF"/>
          </w:tcPr>
          <w:p w14:paraId="69562BBE" w14:textId="6CAD8236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F2/F4</w:t>
            </w:r>
          </w:p>
        </w:tc>
        <w:tc>
          <w:tcPr>
            <w:tcW w:w="2557" w:type="dxa"/>
            <w:shd w:val="clear" w:color="auto" w:fill="538135" w:themeFill="accent6" w:themeFillShade="BF"/>
          </w:tcPr>
          <w:p w14:paraId="29D8F7DC" w14:textId="6C8DEE37" w:rsidR="007139AD" w:rsidRPr="007139AD" w:rsidRDefault="007139AD" w:rsidP="00DA30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139A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CVL IM Establishment of vehicle Change</w:t>
            </w:r>
          </w:p>
        </w:tc>
        <w:tc>
          <w:tcPr>
            <w:tcW w:w="1134" w:type="dxa"/>
            <w:shd w:val="clear" w:color="auto" w:fill="538135" w:themeFill="accent6" w:themeFillShade="BF"/>
            <w:vAlign w:val="center"/>
          </w:tcPr>
          <w:p w14:paraId="03A9729D" w14:textId="46E7038D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134" w:type="dxa"/>
            <w:vAlign w:val="center"/>
          </w:tcPr>
          <w:p w14:paraId="169EB3A6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14:paraId="615EAD23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14:paraId="0824FCA6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0DFD131F" w14:textId="475C2116" w:rsidR="007139AD" w:rsidRPr="00630A85" w:rsidRDefault="691F4EE7" w:rsidP="3907606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39076068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992" w:type="dxa"/>
            <w:vAlign w:val="center"/>
          </w:tcPr>
          <w:p w14:paraId="40D3432F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03C54163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</w:tcPr>
          <w:p w14:paraId="27F0B6D5" w14:textId="77777777" w:rsidR="007139AD" w:rsidRPr="00630A85" w:rsidRDefault="007139AD" w:rsidP="00DA30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5974E2B" w14:textId="4FCC3EFE" w:rsidR="00630A85" w:rsidRPr="00630A85" w:rsidRDefault="00630A85" w:rsidP="00DA30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0"/>
          <w:szCs w:val="40"/>
        </w:rPr>
      </w:pPr>
      <w:r w:rsidRPr="00630A85">
        <w:rPr>
          <w:rFonts w:ascii="Arial" w:eastAsia="Times New Roman" w:hAnsi="Arial" w:cs="Arial"/>
          <w:b/>
          <w:sz w:val="40"/>
          <w:szCs w:val="40"/>
        </w:rPr>
        <w:t xml:space="preserve">CVL Standard Forms to be used for </w:t>
      </w:r>
      <w:r w:rsidR="0077273B">
        <w:rPr>
          <w:rFonts w:ascii="Arial" w:eastAsia="Times New Roman" w:hAnsi="Arial" w:cs="Arial"/>
          <w:b/>
          <w:sz w:val="40"/>
          <w:szCs w:val="40"/>
        </w:rPr>
        <w:t>Vehicle</w:t>
      </w:r>
      <w:r w:rsidRPr="00630A85">
        <w:rPr>
          <w:rFonts w:ascii="Arial" w:eastAsia="Times New Roman" w:hAnsi="Arial" w:cs="Arial"/>
          <w:b/>
          <w:sz w:val="40"/>
          <w:szCs w:val="40"/>
        </w:rPr>
        <w:t xml:space="preserve"> Change</w:t>
      </w:r>
    </w:p>
    <w:p w14:paraId="289EB70B" w14:textId="77777777" w:rsidR="00630A85" w:rsidRPr="00630A85" w:rsidRDefault="00630A85" w:rsidP="00630A85">
      <w:pPr>
        <w:rPr>
          <w:rFonts w:ascii="Arial" w:hAnsi="Arial" w:cs="Arial"/>
        </w:rPr>
      </w:pPr>
    </w:p>
    <w:p w14:paraId="1E1DE161" w14:textId="77777777" w:rsidR="00630A85" w:rsidRPr="00630A85" w:rsidRDefault="00630A85" w:rsidP="00630A85">
      <w:pPr>
        <w:rPr>
          <w:rFonts w:ascii="Arial" w:hAnsi="Arial" w:cs="Arial"/>
        </w:rPr>
      </w:pPr>
    </w:p>
    <w:sectPr w:rsidR="00630A85" w:rsidRPr="00630A85" w:rsidSect="009A446A">
      <w:headerReference w:type="default" r:id="rId9"/>
      <w:footerReference w:type="default" r:id="rId10"/>
      <w:pgSz w:w="16838" w:h="11906" w:orient="landscape"/>
      <w:pgMar w:top="2006" w:right="1440" w:bottom="1843" w:left="1440" w:header="426" w:footer="7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EE52" w14:textId="77777777" w:rsidR="00D953CA" w:rsidRDefault="00D953CA" w:rsidP="00630A85">
      <w:pPr>
        <w:spacing w:after="0" w:line="240" w:lineRule="auto"/>
      </w:pPr>
      <w:r>
        <w:separator/>
      </w:r>
    </w:p>
  </w:endnote>
  <w:endnote w:type="continuationSeparator" w:id="0">
    <w:p w14:paraId="1B4B363D" w14:textId="77777777" w:rsidR="00D953CA" w:rsidRDefault="00D953CA" w:rsidP="0063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CB67" w14:textId="77777777" w:rsidR="00155865" w:rsidRDefault="00155865" w:rsidP="00155865">
    <w:pPr>
      <w:pStyle w:val="Footer"/>
      <w:tabs>
        <w:tab w:val="left" w:pos="1884"/>
      </w:tabs>
      <w:jc w:val="center"/>
      <w:rPr>
        <w:rFonts w:ascii="Arial" w:hAnsi="Arial" w:cs="Arial"/>
        <w:sz w:val="20"/>
        <w:szCs w:val="20"/>
      </w:rPr>
    </w:pPr>
    <w:r w:rsidRPr="001C5596">
      <w:rPr>
        <w:rFonts w:ascii="Arial" w:hAnsi="Arial" w:cs="Arial"/>
        <w:sz w:val="20"/>
        <w:szCs w:val="20"/>
      </w:rPr>
      <w:t xml:space="preserve">Seilwaith Amey Cymru /Amey Infrastructure Wales </w:t>
    </w:r>
    <w:r>
      <w:rPr>
        <w:rFonts w:ascii="Arial" w:hAnsi="Arial" w:cs="Arial"/>
        <w:sz w:val="20"/>
        <w:szCs w:val="20"/>
      </w:rPr>
      <w:t>Ltd</w:t>
    </w:r>
    <w:r w:rsidRPr="001C5596">
      <w:rPr>
        <w:rFonts w:ascii="Arial" w:hAnsi="Arial" w:cs="Arial"/>
        <w:sz w:val="20"/>
        <w:szCs w:val="20"/>
      </w:rPr>
      <w:t xml:space="preserve"> is a company registered in England and Wales</w:t>
    </w:r>
  </w:p>
  <w:p w14:paraId="4C8BE9D6" w14:textId="77777777" w:rsidR="00155865" w:rsidRDefault="00155865" w:rsidP="00155865">
    <w:pPr>
      <w:pStyle w:val="Footer"/>
      <w:tabs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</w:t>
    </w:r>
    <w:r w:rsidRPr="001C5596">
      <w:rPr>
        <w:rFonts w:ascii="Arial" w:hAnsi="Arial" w:cs="Arial"/>
        <w:sz w:val="20"/>
        <w:szCs w:val="20"/>
      </w:rPr>
      <w:t>egistered number</w:t>
    </w:r>
    <w:r>
      <w:rPr>
        <w:rFonts w:ascii="Arial" w:hAnsi="Arial" w:cs="Arial"/>
        <w:sz w:val="20"/>
        <w:szCs w:val="20"/>
      </w:rPr>
      <w:t xml:space="preserve">: </w:t>
    </w:r>
    <w:r w:rsidRPr="001C5596">
      <w:rPr>
        <w:rFonts w:ascii="Arial" w:hAnsi="Arial" w:cs="Arial"/>
        <w:sz w:val="20"/>
        <w:szCs w:val="20"/>
      </w:rPr>
      <w:t>11389544</w:t>
    </w:r>
  </w:p>
  <w:p w14:paraId="2E969228" w14:textId="77777777" w:rsidR="00155865" w:rsidRPr="001C5596" w:rsidRDefault="00155865" w:rsidP="00155865">
    <w:pPr>
      <w:pStyle w:val="Footer"/>
      <w:tabs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</w:t>
    </w:r>
    <w:r w:rsidRPr="001C5596">
      <w:rPr>
        <w:rFonts w:ascii="Arial" w:hAnsi="Arial" w:cs="Arial"/>
        <w:sz w:val="20"/>
        <w:szCs w:val="20"/>
      </w:rPr>
      <w:t>egistered office</w:t>
    </w:r>
    <w:r>
      <w:rPr>
        <w:rFonts w:ascii="Arial" w:hAnsi="Arial" w:cs="Arial"/>
        <w:sz w:val="20"/>
        <w:szCs w:val="20"/>
      </w:rPr>
      <w:t xml:space="preserve">: </w:t>
    </w:r>
    <w:r w:rsidRPr="002204D4">
      <w:rPr>
        <w:rFonts w:ascii="Arial" w:hAnsi="Arial" w:cs="Arial"/>
        <w:sz w:val="20"/>
        <w:szCs w:val="20"/>
      </w:rPr>
      <w:t xml:space="preserve">Transport </w:t>
    </w:r>
    <w:proofErr w:type="gramStart"/>
    <w:r w:rsidRPr="002204D4">
      <w:rPr>
        <w:rFonts w:ascii="Arial" w:hAnsi="Arial" w:cs="Arial"/>
        <w:sz w:val="20"/>
        <w:szCs w:val="20"/>
      </w:rPr>
      <w:t>For</w:t>
    </w:r>
    <w:proofErr w:type="gramEnd"/>
    <w:r w:rsidRPr="002204D4">
      <w:rPr>
        <w:rFonts w:ascii="Arial" w:hAnsi="Arial" w:cs="Arial"/>
        <w:sz w:val="20"/>
        <w:szCs w:val="20"/>
      </w:rPr>
      <w:t xml:space="preserve"> Wales </w:t>
    </w:r>
    <w:r>
      <w:rPr>
        <w:rFonts w:ascii="Arial" w:hAnsi="Arial" w:cs="Arial"/>
        <w:sz w:val="20"/>
        <w:szCs w:val="20"/>
      </w:rPr>
      <w:t>CVL</w:t>
    </w:r>
    <w:r w:rsidRPr="002204D4">
      <w:rPr>
        <w:rFonts w:ascii="Arial" w:hAnsi="Arial" w:cs="Arial"/>
        <w:sz w:val="20"/>
        <w:szCs w:val="20"/>
      </w:rPr>
      <w:t xml:space="preserve"> Infrastructure Depot Ty </w:t>
    </w:r>
    <w:proofErr w:type="spellStart"/>
    <w:r w:rsidRPr="002204D4">
      <w:rPr>
        <w:rFonts w:ascii="Arial" w:hAnsi="Arial" w:cs="Arial"/>
        <w:sz w:val="20"/>
        <w:szCs w:val="20"/>
      </w:rPr>
      <w:t>Trafnidiaeth</w:t>
    </w:r>
    <w:proofErr w:type="spellEnd"/>
    <w:r w:rsidRPr="002204D4">
      <w:rPr>
        <w:rFonts w:ascii="Arial" w:hAnsi="Arial" w:cs="Arial"/>
        <w:sz w:val="20"/>
        <w:szCs w:val="20"/>
      </w:rPr>
      <w:t>, Treforest Industrial Estate, Gwent Road, Pontypridd, United Kingdom CF37 5UT</w:t>
    </w:r>
  </w:p>
  <w:p w14:paraId="5E0D92A5" w14:textId="42129ADC" w:rsidR="00630A85" w:rsidRPr="00155865" w:rsidRDefault="00630A85" w:rsidP="00155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303B" w14:textId="77777777" w:rsidR="00D953CA" w:rsidRDefault="00D953CA" w:rsidP="00630A85">
      <w:pPr>
        <w:spacing w:after="0" w:line="240" w:lineRule="auto"/>
      </w:pPr>
      <w:r>
        <w:separator/>
      </w:r>
    </w:p>
  </w:footnote>
  <w:footnote w:type="continuationSeparator" w:id="0">
    <w:p w14:paraId="1F4D8E6F" w14:textId="77777777" w:rsidR="00D953CA" w:rsidRDefault="00D953CA" w:rsidP="0063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814B" w14:textId="77777777" w:rsidR="00155865" w:rsidRDefault="00155865" w:rsidP="0015586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17E732" wp14:editId="310D57E9">
              <wp:simplePos x="0" y="0"/>
              <wp:positionH relativeFrom="margin">
                <wp:posOffset>5804535</wp:posOffset>
              </wp:positionH>
              <wp:positionV relativeFrom="paragraph">
                <wp:posOffset>182245</wp:posOffset>
              </wp:positionV>
              <wp:extent cx="3486150" cy="1404620"/>
              <wp:effectExtent l="0" t="0" r="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AB572" w14:textId="77777777" w:rsidR="00155865" w:rsidRPr="00CF5865" w:rsidRDefault="00155865" w:rsidP="00155865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0" w:name="_Hlk64363207"/>
                          <w:bookmarkStart w:id="1" w:name="_Hlk64363208"/>
                          <w:proofErr w:type="spellStart"/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Trafnidiaeth</w:t>
                          </w:r>
                          <w:proofErr w:type="spellEnd"/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Cymru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nsport for Wales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Canolfan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Seilwaith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Infrastructure Hub</w:t>
                          </w:r>
                        </w:p>
                        <w:p w14:paraId="79AFDE42" w14:textId="77777777" w:rsidR="00155865" w:rsidRPr="00CF5865" w:rsidRDefault="00155865" w:rsidP="00155865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Ystad</w:t>
                          </w:r>
                          <w:proofErr w:type="spellEnd"/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Ddiwydiannol</w:t>
                          </w:r>
                          <w:proofErr w:type="spellEnd"/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Trefforest</w:t>
                          </w:r>
                          <w:proofErr w:type="spellEnd"/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Treforest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Industrial Estate</w:t>
                          </w:r>
                        </w:p>
                        <w:p w14:paraId="6AEE6FF4" w14:textId="77777777" w:rsidR="00155865" w:rsidRPr="00CF5865" w:rsidRDefault="00155865" w:rsidP="00155865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Pontypridd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Pontypridd</w:t>
                          </w:r>
                          <w:proofErr w:type="spellEnd"/>
                        </w:p>
                        <w:p w14:paraId="5849C5B8" w14:textId="77777777" w:rsidR="00155865" w:rsidRPr="00CF5865" w:rsidRDefault="00155865" w:rsidP="00155865">
                          <w:pPr>
                            <w:rPr>
                              <w:rFonts w:ascii="Arial" w:hAnsi="Arial" w:cs="Arial"/>
                            </w:rPr>
                          </w:pP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CF37 5UT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CF37 5UT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17E7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7.05pt;margin-top:14.35pt;width:27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" stroked="f">
              <v:textbox style="mso-fit-shape-to-text:t">
                <w:txbxContent>
                  <w:p w14:paraId="761AB572" w14:textId="77777777" w:rsidR="00155865" w:rsidRPr="00CF5865" w:rsidRDefault="00155865" w:rsidP="00155865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2" w:name="_Hlk64363207"/>
                    <w:bookmarkStart w:id="3" w:name="_Hlk64363208"/>
                    <w:proofErr w:type="spellStart"/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Trafnidiaeth</w:t>
                    </w:r>
                    <w:proofErr w:type="spellEnd"/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Cymru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Tra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nsport for Wales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Canolfan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Seilwaith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Infrastructure Hub</w:t>
                    </w:r>
                  </w:p>
                  <w:p w14:paraId="79AFDE42" w14:textId="77777777" w:rsidR="00155865" w:rsidRPr="00CF5865" w:rsidRDefault="00155865" w:rsidP="00155865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Ystad</w:t>
                    </w:r>
                    <w:proofErr w:type="spellEnd"/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Ddiwydiannol</w:t>
                    </w:r>
                    <w:proofErr w:type="spellEnd"/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proofErr w:type="spellStart"/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Trefforest</w:t>
                    </w:r>
                    <w:proofErr w:type="spellEnd"/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Treforest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Industrial Estate</w:t>
                    </w:r>
                  </w:p>
                  <w:p w14:paraId="6AEE6FF4" w14:textId="77777777" w:rsidR="00155865" w:rsidRPr="00CF5865" w:rsidRDefault="00155865" w:rsidP="00155865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Pontypridd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proofErr w:type="spellStart"/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Pontypridd</w:t>
                    </w:r>
                    <w:proofErr w:type="spellEnd"/>
                  </w:p>
                  <w:p w14:paraId="5849C5B8" w14:textId="77777777" w:rsidR="00155865" w:rsidRPr="00CF5865" w:rsidRDefault="00155865" w:rsidP="00155865">
                    <w:pPr>
                      <w:rPr>
                        <w:rFonts w:ascii="Arial" w:hAnsi="Arial" w:cs="Arial"/>
                      </w:rPr>
                    </w:pP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CF37 5UT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CF37 5UT</w:t>
                    </w:r>
                    <w:bookmarkEnd w:id="2"/>
                    <w:bookmarkEnd w:id="3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F24B1A" wp14:editId="55380CE5">
          <wp:extent cx="1143208" cy="1036110"/>
          <wp:effectExtent l="0" t="0" r="0" b="0"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e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478" cy="1066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14:paraId="4D4D9919" w14:textId="01883909" w:rsidR="00630A85" w:rsidRDefault="00630A85" w:rsidP="00630A8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85"/>
    <w:rsid w:val="000C47D1"/>
    <w:rsid w:val="00155865"/>
    <w:rsid w:val="002F5890"/>
    <w:rsid w:val="00630A85"/>
    <w:rsid w:val="0064670E"/>
    <w:rsid w:val="006A382C"/>
    <w:rsid w:val="006D58D9"/>
    <w:rsid w:val="007139AD"/>
    <w:rsid w:val="0077273B"/>
    <w:rsid w:val="008B0883"/>
    <w:rsid w:val="008F33E9"/>
    <w:rsid w:val="00996578"/>
    <w:rsid w:val="009A446A"/>
    <w:rsid w:val="00C83BB2"/>
    <w:rsid w:val="00D953CA"/>
    <w:rsid w:val="00DA30FA"/>
    <w:rsid w:val="39076068"/>
    <w:rsid w:val="691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177AC"/>
  <w15:chartTrackingRefBased/>
  <w15:docId w15:val="{C0166E79-34EE-446A-B75D-2325065C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A85"/>
  </w:style>
  <w:style w:type="paragraph" w:styleId="Footer">
    <w:name w:val="footer"/>
    <w:basedOn w:val="Normal"/>
    <w:link w:val="FooterChar"/>
    <w:uiPriority w:val="99"/>
    <w:unhideWhenUsed/>
    <w:rsid w:val="00630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A85"/>
  </w:style>
  <w:style w:type="paragraph" w:styleId="BalloonText">
    <w:name w:val="Balloon Text"/>
    <w:basedOn w:val="Normal"/>
    <w:link w:val="BalloonTextChar"/>
    <w:uiPriority w:val="99"/>
    <w:semiHidden/>
    <w:unhideWhenUsed/>
    <w:rsid w:val="0063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8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55865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2" ma:contentTypeDescription="Create a new document." ma:contentTypeScope="" ma:versionID="ade06b4fb1f0887ed85e4cd22a9bdac6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0cf2b8001e3b8465e3fff3091bd0fc3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5477E-BC5A-410E-BA08-CB7C03859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F4675-8C0E-4F12-8756-37CCA87B5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6B40F-BEBA-42A4-910A-43AF010EB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Rowe</dc:creator>
  <cp:keywords/>
  <dc:description/>
  <cp:lastModifiedBy>J Cooper AIW</cp:lastModifiedBy>
  <cp:revision>3</cp:revision>
  <dcterms:created xsi:type="dcterms:W3CDTF">2021-04-15T09:56:00Z</dcterms:created>
  <dcterms:modified xsi:type="dcterms:W3CDTF">2021-04-15T10:15:00Z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</Properties>
</file>